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59" w:rsidRDefault="000A6159" w:rsidP="000A6159">
      <w:pPr>
        <w:pStyle w:val="a7"/>
        <w:spacing w:after="0" w:line="360" w:lineRule="auto"/>
        <w:jc w:val="right"/>
        <w:rPr>
          <w:rStyle w:val="a5"/>
          <w:rFonts w:ascii="Times New Roman" w:hAnsi="Times New Roman" w:cs="Times New Roman"/>
          <w:sz w:val="28"/>
          <w:szCs w:val="28"/>
        </w:rPr>
      </w:pPr>
      <w:r>
        <w:rPr>
          <w:rStyle w:val="a5"/>
          <w:rFonts w:ascii="Times New Roman" w:hAnsi="Times New Roman" w:cs="Times New Roman"/>
          <w:sz w:val="28"/>
          <w:szCs w:val="28"/>
        </w:rPr>
        <w:t xml:space="preserve">Учитель-логопед  </w:t>
      </w:r>
      <w:proofErr w:type="spellStart"/>
      <w:r>
        <w:rPr>
          <w:rStyle w:val="a5"/>
          <w:rFonts w:ascii="Times New Roman" w:hAnsi="Times New Roman" w:cs="Times New Roman"/>
          <w:sz w:val="28"/>
          <w:szCs w:val="28"/>
        </w:rPr>
        <w:t>Сиско</w:t>
      </w:r>
      <w:proofErr w:type="spellEnd"/>
      <w:r>
        <w:rPr>
          <w:rStyle w:val="a5"/>
          <w:rFonts w:ascii="Times New Roman" w:hAnsi="Times New Roman" w:cs="Times New Roman"/>
          <w:sz w:val="28"/>
          <w:szCs w:val="28"/>
        </w:rPr>
        <w:t xml:space="preserve"> Н.О</w:t>
      </w:r>
    </w:p>
    <w:p w:rsidR="00A27E26" w:rsidRPr="003B4922" w:rsidRDefault="000A6159" w:rsidP="003B4922">
      <w:pPr>
        <w:pStyle w:val="a7"/>
        <w:spacing w:after="0" w:line="360" w:lineRule="auto"/>
        <w:jc w:val="center"/>
        <w:rPr>
          <w:rFonts w:ascii="Times New Roman" w:hAnsi="Times New Roman" w:cs="Times New Roman"/>
          <w:b/>
          <w:bCs/>
          <w:sz w:val="28"/>
          <w:szCs w:val="28"/>
        </w:rPr>
      </w:pPr>
      <w:r>
        <w:rPr>
          <w:rStyle w:val="a5"/>
          <w:rFonts w:ascii="Times New Roman" w:hAnsi="Times New Roman" w:cs="Times New Roman"/>
          <w:sz w:val="28"/>
          <w:szCs w:val="28"/>
        </w:rPr>
        <w:t xml:space="preserve"> </w:t>
      </w:r>
      <w:r w:rsidR="00B94EA2">
        <w:rPr>
          <w:rStyle w:val="a5"/>
          <w:rFonts w:ascii="Times New Roman" w:hAnsi="Times New Roman" w:cs="Times New Roman"/>
          <w:sz w:val="28"/>
          <w:szCs w:val="28"/>
        </w:rPr>
        <w:t xml:space="preserve">Как закрепить правильное </w:t>
      </w:r>
      <w:r w:rsidR="00A27E26" w:rsidRPr="00A27E26">
        <w:rPr>
          <w:rStyle w:val="a5"/>
          <w:rFonts w:ascii="Times New Roman" w:hAnsi="Times New Roman" w:cs="Times New Roman"/>
          <w:sz w:val="28"/>
          <w:szCs w:val="28"/>
        </w:rPr>
        <w:t>произношение звуков</w:t>
      </w:r>
    </w:p>
    <w:p w:rsidR="006F7597" w:rsidRDefault="00A27E26" w:rsidP="003B4922">
      <w:pPr>
        <w:pStyle w:val="a7"/>
        <w:spacing w:after="0" w:line="360" w:lineRule="auto"/>
        <w:jc w:val="both"/>
        <w:rPr>
          <w:rFonts w:ascii="Times New Roman" w:hAnsi="Times New Roman" w:cs="Times New Roman"/>
          <w:sz w:val="28"/>
          <w:szCs w:val="28"/>
        </w:rPr>
      </w:pPr>
      <w:r w:rsidRPr="00A27E26">
        <w:rPr>
          <w:rFonts w:ascii="Times New Roman" w:hAnsi="Times New Roman" w:cs="Times New Roman"/>
          <w:sz w:val="28"/>
          <w:szCs w:val="28"/>
        </w:rPr>
        <w:t xml:space="preserve">      Наконец, наступил долгожданный момент: ваш ребенок научился произносить трудный для него звук. Но родители часто бывают разочарованы тем, что, повторяя звук изолированно по просьбе взрослых или по собственной инициативе, малыш не произноси его речи, которая остается практически без изменений. Это вполне закономерное явление, говорящее о том, что пришло время для важного этапа логопедической работы – </w:t>
      </w:r>
      <w:r w:rsidRPr="00A27E26">
        <w:rPr>
          <w:rFonts w:ascii="Times New Roman" w:hAnsi="Times New Roman" w:cs="Times New Roman"/>
          <w:i/>
          <w:sz w:val="28"/>
          <w:szCs w:val="28"/>
          <w:u w:val="single"/>
        </w:rPr>
        <w:t>автоматизации (закрепления) правильного произношения</w:t>
      </w:r>
      <w:r w:rsidRPr="00A27E26">
        <w:rPr>
          <w:rFonts w:ascii="Times New Roman" w:hAnsi="Times New Roman" w:cs="Times New Roman"/>
          <w:sz w:val="28"/>
          <w:szCs w:val="28"/>
        </w:rPr>
        <w:t xml:space="preserve">. Насколько постановка звука кропотливый труд логопеда, требующий специальных знаний и навыков, настолько автоматизация звуков – сотрудничество ребенка и его родителей. </w:t>
      </w:r>
    </w:p>
    <w:p w:rsidR="006F7597" w:rsidRPr="00A27E26" w:rsidRDefault="00A27E26" w:rsidP="003B4922">
      <w:pPr>
        <w:pStyle w:val="a7"/>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F7597" w:rsidRPr="00A27E26">
        <w:rPr>
          <w:rFonts w:ascii="Times New Roman" w:hAnsi="Times New Roman" w:cs="Times New Roman"/>
          <w:sz w:val="28"/>
          <w:szCs w:val="28"/>
        </w:rPr>
        <w:t>Предлагаемые игры и игровые упражнения помогут автоматизировать (закрепить) звук, который ваш ребёнок научился правильно произносить, а так же будут способствовать расширению его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A27E26" w:rsidRPr="006F7597" w:rsidRDefault="006F7597" w:rsidP="003B4922">
      <w:pPr>
        <w:pStyle w:val="a7"/>
        <w:spacing w:after="0" w:line="360" w:lineRule="auto"/>
        <w:jc w:val="both"/>
        <w:rPr>
          <w:rStyle w:val="a5"/>
          <w:rFonts w:ascii="Times New Roman" w:hAnsi="Times New Roman" w:cs="Times New Roman"/>
          <w:b w:val="0"/>
          <w:bCs w:val="0"/>
          <w:sz w:val="28"/>
          <w:szCs w:val="28"/>
        </w:rPr>
      </w:pPr>
      <w:r>
        <w:rPr>
          <w:rFonts w:ascii="Times New Roman" w:hAnsi="Times New Roman" w:cs="Times New Roman"/>
          <w:sz w:val="28"/>
          <w:szCs w:val="28"/>
        </w:rPr>
        <w:t xml:space="preserve"> </w:t>
      </w:r>
      <w:r w:rsidR="00A27E26" w:rsidRPr="00A27E26">
        <w:rPr>
          <w:rStyle w:val="a5"/>
          <w:rFonts w:ascii="Times New Roman" w:hAnsi="Times New Roman" w:cs="Times New Roman"/>
          <w:sz w:val="28"/>
          <w:szCs w:val="28"/>
        </w:rPr>
        <w:t>        Планируя занятия, помните, что:</w:t>
      </w:r>
    </w:p>
    <w:p w:rsidR="00A27E26" w:rsidRPr="00A27E26" w:rsidRDefault="00A27E26" w:rsidP="003B4922">
      <w:pPr>
        <w:pStyle w:val="a7"/>
        <w:spacing w:after="0" w:line="360" w:lineRule="auto"/>
        <w:jc w:val="both"/>
        <w:rPr>
          <w:rFonts w:ascii="Times New Roman" w:hAnsi="Times New Roman" w:cs="Times New Roman"/>
          <w:sz w:val="28"/>
          <w:szCs w:val="28"/>
        </w:rPr>
      </w:pPr>
      <w:r w:rsidRPr="00A27E26">
        <w:rPr>
          <w:rFonts w:ascii="Times New Roman" w:hAnsi="Times New Roman" w:cs="Times New Roman"/>
          <w:sz w:val="28"/>
          <w:szCs w:val="28"/>
        </w:rPr>
        <w:t xml:space="preserve">- </w:t>
      </w:r>
      <w:r w:rsidRPr="00A27E26">
        <w:rPr>
          <w:rFonts w:ascii="Times New Roman" w:hAnsi="Times New Roman" w:cs="Times New Roman"/>
          <w:sz w:val="28"/>
          <w:szCs w:val="28"/>
          <w:u w:val="single"/>
        </w:rPr>
        <w:t>они должны быть систематическим</w:t>
      </w:r>
      <w:r w:rsidRPr="00A27E26">
        <w:rPr>
          <w:rFonts w:ascii="Times New Roman" w:hAnsi="Times New Roman" w:cs="Times New Roman"/>
          <w:sz w:val="28"/>
          <w:szCs w:val="28"/>
        </w:rPr>
        <w:t>, так как у ребёнка 5-7 лет навык формируется в результате постоянного повторения, закрепления желаемого действия; в противном случае автоматизация звука может затянуться на длительное время;</w:t>
      </w:r>
    </w:p>
    <w:p w:rsidR="00A27E26" w:rsidRPr="00A27E26" w:rsidRDefault="00A27E26" w:rsidP="003B4922">
      <w:pPr>
        <w:pStyle w:val="a7"/>
        <w:spacing w:after="0" w:line="360" w:lineRule="auto"/>
        <w:jc w:val="both"/>
        <w:rPr>
          <w:rFonts w:ascii="Times New Roman" w:hAnsi="Times New Roman" w:cs="Times New Roman"/>
          <w:sz w:val="28"/>
          <w:szCs w:val="28"/>
        </w:rPr>
      </w:pPr>
      <w:r w:rsidRPr="00A27E26">
        <w:rPr>
          <w:rFonts w:ascii="Times New Roman" w:hAnsi="Times New Roman" w:cs="Times New Roman"/>
          <w:sz w:val="28"/>
          <w:szCs w:val="28"/>
        </w:rPr>
        <w:t xml:space="preserve">- </w:t>
      </w:r>
      <w:r w:rsidRPr="00A27E26">
        <w:rPr>
          <w:rFonts w:ascii="Times New Roman" w:hAnsi="Times New Roman" w:cs="Times New Roman"/>
          <w:sz w:val="28"/>
          <w:szCs w:val="28"/>
          <w:u w:val="single"/>
        </w:rPr>
        <w:t>правильно выбирайте время для занятий</w:t>
      </w:r>
      <w:r w:rsidR="000D299D">
        <w:rPr>
          <w:rFonts w:ascii="Times New Roman" w:hAnsi="Times New Roman" w:cs="Times New Roman"/>
          <w:sz w:val="28"/>
          <w:szCs w:val="28"/>
          <w:u w:val="single"/>
        </w:rPr>
        <w:t>;</w:t>
      </w:r>
      <w:r w:rsidRPr="00A27E26">
        <w:rPr>
          <w:rFonts w:ascii="Times New Roman" w:hAnsi="Times New Roman" w:cs="Times New Roman"/>
          <w:sz w:val="28"/>
          <w:szCs w:val="28"/>
        </w:rPr>
        <w:t xml:space="preserve"> </w:t>
      </w:r>
      <w:r w:rsidR="000D299D">
        <w:rPr>
          <w:rFonts w:ascii="Times New Roman" w:hAnsi="Times New Roman" w:cs="Times New Roman"/>
          <w:sz w:val="28"/>
          <w:szCs w:val="28"/>
        </w:rPr>
        <w:t xml:space="preserve"> </w:t>
      </w:r>
    </w:p>
    <w:p w:rsidR="00A27E26" w:rsidRPr="00A27E26" w:rsidRDefault="00A27E26" w:rsidP="003B4922">
      <w:pPr>
        <w:pStyle w:val="a7"/>
        <w:spacing w:after="0" w:line="360" w:lineRule="auto"/>
        <w:jc w:val="both"/>
        <w:rPr>
          <w:rFonts w:ascii="Times New Roman" w:hAnsi="Times New Roman" w:cs="Times New Roman"/>
          <w:sz w:val="28"/>
          <w:szCs w:val="28"/>
        </w:rPr>
      </w:pPr>
      <w:r w:rsidRPr="00A27E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7E26">
        <w:rPr>
          <w:rFonts w:ascii="Times New Roman" w:hAnsi="Times New Roman" w:cs="Times New Roman"/>
          <w:sz w:val="28"/>
          <w:szCs w:val="28"/>
        </w:rPr>
        <w:t xml:space="preserve"> </w:t>
      </w:r>
      <w:r w:rsidRPr="00A27E26">
        <w:rPr>
          <w:rFonts w:ascii="Times New Roman" w:hAnsi="Times New Roman" w:cs="Times New Roman"/>
          <w:sz w:val="28"/>
          <w:szCs w:val="28"/>
          <w:u w:val="single"/>
        </w:rPr>
        <w:t>продолжительность</w:t>
      </w:r>
      <w:r w:rsidRPr="00A27E26">
        <w:rPr>
          <w:rFonts w:ascii="Times New Roman" w:hAnsi="Times New Roman" w:cs="Times New Roman"/>
          <w:sz w:val="28"/>
          <w:szCs w:val="28"/>
        </w:rPr>
        <w:t xml:space="preserve"> занятия может составлять </w:t>
      </w:r>
      <w:r w:rsidRPr="00A27E26">
        <w:rPr>
          <w:rFonts w:ascii="Times New Roman" w:hAnsi="Times New Roman" w:cs="Times New Roman"/>
          <w:sz w:val="28"/>
          <w:szCs w:val="28"/>
          <w:u w:val="single"/>
        </w:rPr>
        <w:t>от 10 до 20-25 минут</w:t>
      </w:r>
      <w:r w:rsidRPr="00A27E26">
        <w:rPr>
          <w:rFonts w:ascii="Times New Roman" w:hAnsi="Times New Roman" w:cs="Times New Roman"/>
          <w:sz w:val="28"/>
          <w:szCs w:val="28"/>
        </w:rPr>
        <w:t>;</w:t>
      </w:r>
    </w:p>
    <w:p w:rsidR="00A27E26" w:rsidRPr="000D299D" w:rsidRDefault="00A27E26" w:rsidP="003B4922">
      <w:pPr>
        <w:pStyle w:val="a7"/>
        <w:spacing w:after="0" w:line="360" w:lineRule="auto"/>
        <w:jc w:val="both"/>
        <w:rPr>
          <w:rFonts w:ascii="Times New Roman" w:hAnsi="Times New Roman" w:cs="Times New Roman"/>
          <w:i/>
          <w:sz w:val="28"/>
          <w:szCs w:val="28"/>
          <w:u w:val="single"/>
        </w:rPr>
      </w:pPr>
      <w:r w:rsidRPr="00A27E26">
        <w:rPr>
          <w:rFonts w:ascii="Times New Roman" w:hAnsi="Times New Roman" w:cs="Times New Roman"/>
          <w:sz w:val="28"/>
          <w:szCs w:val="28"/>
        </w:rPr>
        <w:t xml:space="preserve">- </w:t>
      </w:r>
      <w:r w:rsidRPr="00A27E26">
        <w:rPr>
          <w:rFonts w:ascii="Times New Roman" w:hAnsi="Times New Roman" w:cs="Times New Roman"/>
          <w:sz w:val="28"/>
          <w:szCs w:val="28"/>
          <w:u w:val="single"/>
        </w:rPr>
        <w:t>ваш ребёнок нуждается в похвале и поддержке</w:t>
      </w:r>
      <w:r w:rsidRPr="00A27E26">
        <w:rPr>
          <w:rFonts w:ascii="Times New Roman" w:hAnsi="Times New Roman" w:cs="Times New Roman"/>
          <w:sz w:val="28"/>
          <w:szCs w:val="28"/>
        </w:rPr>
        <w:t xml:space="preserve">, особенно если испытывает какие-то трудности; избегайте слов «Ты сказал неправильно», «Это неверный ответ», «Ты слушаешь невнимательно», лучшие варианты  - </w:t>
      </w:r>
      <w:r w:rsidRPr="000D299D">
        <w:rPr>
          <w:rFonts w:ascii="Times New Roman" w:hAnsi="Times New Roman" w:cs="Times New Roman"/>
          <w:i/>
          <w:sz w:val="28"/>
          <w:szCs w:val="28"/>
          <w:u w:val="single"/>
        </w:rPr>
        <w:t>«Давай подумаем вместе», «Я назову два (три) слова, а ты выбери подходящее», «Послушай ещё раз»;</w:t>
      </w:r>
    </w:p>
    <w:p w:rsidR="00A27E26" w:rsidRPr="00A27E26" w:rsidRDefault="00A27E26" w:rsidP="003B4922">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7597" w:rsidRPr="00A27E26">
        <w:rPr>
          <w:rFonts w:ascii="Times New Roman" w:hAnsi="Times New Roman" w:cs="Times New Roman"/>
          <w:sz w:val="28"/>
          <w:szCs w:val="28"/>
        </w:rPr>
        <w:t xml:space="preserve">    </w:t>
      </w:r>
      <w:r w:rsidR="006F7597">
        <w:rPr>
          <w:rFonts w:ascii="Times New Roman" w:hAnsi="Times New Roman" w:cs="Times New Roman"/>
          <w:sz w:val="28"/>
          <w:szCs w:val="28"/>
        </w:rPr>
        <w:tab/>
      </w:r>
      <w:r w:rsidR="006F7597" w:rsidRPr="00A27E26">
        <w:rPr>
          <w:rFonts w:ascii="Times New Roman" w:hAnsi="Times New Roman" w:cs="Times New Roman"/>
          <w:sz w:val="28"/>
          <w:szCs w:val="28"/>
        </w:rPr>
        <w:t xml:space="preserve">Предлагаемые вам игровые задания и </w:t>
      </w:r>
      <w:r w:rsidR="006F7597">
        <w:rPr>
          <w:rFonts w:ascii="Times New Roman" w:hAnsi="Times New Roman" w:cs="Times New Roman"/>
          <w:sz w:val="28"/>
          <w:szCs w:val="28"/>
        </w:rPr>
        <w:t xml:space="preserve"> </w:t>
      </w:r>
      <w:r w:rsidR="006F7597" w:rsidRPr="00A27E26">
        <w:rPr>
          <w:rFonts w:ascii="Times New Roman" w:hAnsi="Times New Roman" w:cs="Times New Roman"/>
          <w:sz w:val="28"/>
          <w:szCs w:val="28"/>
        </w:rPr>
        <w:t xml:space="preserve"> могут выполняться не только в домашних условиях, но и на прогулке. </w:t>
      </w:r>
      <w:r w:rsidR="006F7597">
        <w:rPr>
          <w:rFonts w:ascii="Times New Roman" w:hAnsi="Times New Roman" w:cs="Times New Roman"/>
          <w:sz w:val="28"/>
          <w:szCs w:val="28"/>
        </w:rPr>
        <w:t xml:space="preserve"> </w:t>
      </w:r>
    </w:p>
    <w:p w:rsidR="00A27E26" w:rsidRPr="00A27E26" w:rsidRDefault="00A27E26" w:rsidP="003B4922">
      <w:pPr>
        <w:pStyle w:val="a7"/>
        <w:spacing w:after="0" w:line="360" w:lineRule="auto"/>
        <w:jc w:val="both"/>
        <w:rPr>
          <w:rFonts w:ascii="Times New Roman" w:hAnsi="Times New Roman" w:cs="Times New Roman"/>
          <w:sz w:val="28"/>
          <w:szCs w:val="28"/>
        </w:rPr>
      </w:pPr>
      <w:r w:rsidRPr="00A27E26">
        <w:rPr>
          <w:rFonts w:ascii="Times New Roman" w:hAnsi="Times New Roman" w:cs="Times New Roman"/>
          <w:sz w:val="28"/>
          <w:szCs w:val="28"/>
        </w:rPr>
        <w:t xml:space="preserve">       </w:t>
      </w:r>
      <w:r w:rsidRPr="00A27E26">
        <w:rPr>
          <w:rStyle w:val="a5"/>
          <w:rFonts w:ascii="Times New Roman" w:hAnsi="Times New Roman" w:cs="Times New Roman"/>
          <w:sz w:val="28"/>
          <w:szCs w:val="28"/>
        </w:rPr>
        <w:t>«Звук потерялся».</w:t>
      </w:r>
      <w:r w:rsidRPr="00A27E26">
        <w:rPr>
          <w:rFonts w:ascii="Times New Roman" w:hAnsi="Times New Roman" w:cs="Times New Roman"/>
          <w:sz w:val="28"/>
          <w:szCs w:val="28"/>
        </w:rPr>
        <w:t xml:space="preserve"> Называя слова без последнего (или первого – более сложный вариант) звука, попросите ребёнка вернуть его на место, чтобы слово стало понятным. Например, для зв</w:t>
      </w:r>
      <w:r w:rsidR="006F7597">
        <w:rPr>
          <w:rFonts w:ascii="Times New Roman" w:hAnsi="Times New Roman" w:cs="Times New Roman"/>
          <w:sz w:val="28"/>
          <w:szCs w:val="28"/>
        </w:rPr>
        <w:t>ука «</w:t>
      </w:r>
      <w:proofErr w:type="gramStart"/>
      <w:r w:rsidR="006F7597">
        <w:rPr>
          <w:rFonts w:ascii="Times New Roman" w:hAnsi="Times New Roman" w:cs="Times New Roman"/>
          <w:sz w:val="28"/>
          <w:szCs w:val="28"/>
        </w:rPr>
        <w:t xml:space="preserve">Р»: </w:t>
      </w:r>
      <w:proofErr w:type="spellStart"/>
      <w:r w:rsidR="006F7597">
        <w:rPr>
          <w:rFonts w:ascii="Times New Roman" w:hAnsi="Times New Roman" w:cs="Times New Roman"/>
          <w:sz w:val="28"/>
          <w:szCs w:val="28"/>
        </w:rPr>
        <w:t>_ак</w:t>
      </w:r>
      <w:proofErr w:type="spellEnd"/>
      <w:proofErr w:type="gramEnd"/>
      <w:r w:rsidR="006F7597">
        <w:rPr>
          <w:rFonts w:ascii="Times New Roman" w:hAnsi="Times New Roman" w:cs="Times New Roman"/>
          <w:sz w:val="28"/>
          <w:szCs w:val="28"/>
        </w:rPr>
        <w:t xml:space="preserve">, </w:t>
      </w:r>
      <w:proofErr w:type="spellStart"/>
      <w:r w:rsidR="006F7597">
        <w:rPr>
          <w:rFonts w:ascii="Times New Roman" w:hAnsi="Times New Roman" w:cs="Times New Roman"/>
          <w:sz w:val="28"/>
          <w:szCs w:val="28"/>
        </w:rPr>
        <w:t>_оза</w:t>
      </w:r>
      <w:proofErr w:type="spellEnd"/>
      <w:r w:rsidR="006F7597">
        <w:rPr>
          <w:rFonts w:ascii="Times New Roman" w:hAnsi="Times New Roman" w:cs="Times New Roman"/>
          <w:sz w:val="28"/>
          <w:szCs w:val="28"/>
        </w:rPr>
        <w:t xml:space="preserve">, </w:t>
      </w:r>
      <w:proofErr w:type="spellStart"/>
      <w:r w:rsidR="006F7597">
        <w:rPr>
          <w:rFonts w:ascii="Times New Roman" w:hAnsi="Times New Roman" w:cs="Times New Roman"/>
          <w:sz w:val="28"/>
          <w:szCs w:val="28"/>
        </w:rPr>
        <w:t>_учка</w:t>
      </w:r>
      <w:proofErr w:type="spellEnd"/>
      <w:r w:rsidR="006F7597">
        <w:rPr>
          <w:rFonts w:ascii="Times New Roman" w:hAnsi="Times New Roman" w:cs="Times New Roman"/>
          <w:sz w:val="28"/>
          <w:szCs w:val="28"/>
        </w:rPr>
        <w:t xml:space="preserve">, </w:t>
      </w:r>
      <w:proofErr w:type="spellStart"/>
      <w:r w:rsidR="006F7597">
        <w:rPr>
          <w:rFonts w:ascii="Times New Roman" w:hAnsi="Times New Roman" w:cs="Times New Roman"/>
          <w:sz w:val="28"/>
          <w:szCs w:val="28"/>
        </w:rPr>
        <w:t>_ыба</w:t>
      </w:r>
      <w:proofErr w:type="spellEnd"/>
      <w:r w:rsidR="006F7597">
        <w:rPr>
          <w:rFonts w:ascii="Times New Roman" w:hAnsi="Times New Roman" w:cs="Times New Roman"/>
          <w:sz w:val="28"/>
          <w:szCs w:val="28"/>
        </w:rPr>
        <w:t>…</w:t>
      </w:r>
      <w:r w:rsidRPr="00A27E26">
        <w:rPr>
          <w:rFonts w:ascii="Times New Roman" w:hAnsi="Times New Roman" w:cs="Times New Roman"/>
          <w:sz w:val="28"/>
          <w:szCs w:val="28"/>
        </w:rPr>
        <w:t xml:space="preserve"> </w:t>
      </w:r>
      <w:r w:rsidR="006F7597">
        <w:rPr>
          <w:rFonts w:ascii="Times New Roman" w:hAnsi="Times New Roman" w:cs="Times New Roman"/>
          <w:sz w:val="28"/>
          <w:szCs w:val="28"/>
        </w:rPr>
        <w:t xml:space="preserve"> </w:t>
      </w:r>
    </w:p>
    <w:p w:rsidR="00A27E26" w:rsidRPr="00A27E26" w:rsidRDefault="00A27E26" w:rsidP="003B4922">
      <w:pPr>
        <w:pStyle w:val="a7"/>
        <w:spacing w:after="0" w:line="360" w:lineRule="auto"/>
        <w:ind w:firstLine="708"/>
        <w:jc w:val="both"/>
        <w:rPr>
          <w:rFonts w:ascii="Times New Roman" w:hAnsi="Times New Roman" w:cs="Times New Roman"/>
          <w:sz w:val="28"/>
          <w:szCs w:val="28"/>
        </w:rPr>
      </w:pPr>
      <w:r w:rsidRPr="00A27E26">
        <w:rPr>
          <w:rStyle w:val="a5"/>
          <w:rFonts w:ascii="Times New Roman" w:hAnsi="Times New Roman" w:cs="Times New Roman"/>
          <w:sz w:val="28"/>
          <w:szCs w:val="28"/>
        </w:rPr>
        <w:t>«Назови маленький предмет».</w:t>
      </w:r>
      <w:r w:rsidRPr="00A27E26">
        <w:rPr>
          <w:rFonts w:ascii="Times New Roman" w:hAnsi="Times New Roman" w:cs="Times New Roman"/>
          <w:sz w:val="28"/>
          <w:szCs w:val="28"/>
        </w:rPr>
        <w:t xml:space="preserve"> Предлагая ребёнку слова, где есть нужный звук, попросите изменить его: лодка – лодочка, полк</w:t>
      </w:r>
      <w:r w:rsidR="006F7597">
        <w:rPr>
          <w:rFonts w:ascii="Times New Roman" w:hAnsi="Times New Roman" w:cs="Times New Roman"/>
          <w:sz w:val="28"/>
          <w:szCs w:val="28"/>
        </w:rPr>
        <w:t>а - …</w:t>
      </w:r>
      <w:proofErr w:type="gramStart"/>
      <w:r w:rsidR="006F7597">
        <w:rPr>
          <w:rFonts w:ascii="Times New Roman" w:hAnsi="Times New Roman" w:cs="Times New Roman"/>
          <w:sz w:val="28"/>
          <w:szCs w:val="28"/>
        </w:rPr>
        <w:t xml:space="preserve"> ,</w:t>
      </w:r>
      <w:proofErr w:type="gramEnd"/>
      <w:r w:rsidR="006F7597">
        <w:rPr>
          <w:rFonts w:ascii="Times New Roman" w:hAnsi="Times New Roman" w:cs="Times New Roman"/>
          <w:sz w:val="28"/>
          <w:szCs w:val="28"/>
        </w:rPr>
        <w:t xml:space="preserve"> угол - …</w:t>
      </w:r>
    </w:p>
    <w:p w:rsidR="00A27E26" w:rsidRPr="00A27E26" w:rsidRDefault="006F7597" w:rsidP="003B4922">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sz w:val="28"/>
          <w:szCs w:val="28"/>
        </w:rPr>
        <w:tab/>
      </w:r>
      <w:r>
        <w:rPr>
          <w:rStyle w:val="a5"/>
          <w:rFonts w:ascii="Times New Roman" w:hAnsi="Times New Roman" w:cs="Times New Roman"/>
          <w:sz w:val="28"/>
          <w:szCs w:val="28"/>
        </w:rPr>
        <w:t>«Один – много»</w:t>
      </w:r>
      <w:r w:rsidR="00A27E26" w:rsidRPr="00A27E26">
        <w:rPr>
          <w:rFonts w:ascii="Times New Roman" w:hAnsi="Times New Roman" w:cs="Times New Roman"/>
          <w:sz w:val="28"/>
          <w:szCs w:val="28"/>
        </w:rPr>
        <w:t>: роза – розы, друг - …</w:t>
      </w:r>
      <w:proofErr w:type="gramStart"/>
      <w:r w:rsidR="00A27E26" w:rsidRPr="00A27E26">
        <w:rPr>
          <w:rFonts w:ascii="Times New Roman" w:hAnsi="Times New Roman" w:cs="Times New Roman"/>
          <w:sz w:val="28"/>
          <w:szCs w:val="28"/>
        </w:rPr>
        <w:t xml:space="preserve"> ,</w:t>
      </w:r>
      <w:proofErr w:type="gramEnd"/>
      <w:r w:rsidR="00A27E26" w:rsidRPr="00A27E26">
        <w:rPr>
          <w:rFonts w:ascii="Times New Roman" w:hAnsi="Times New Roman" w:cs="Times New Roman"/>
          <w:sz w:val="28"/>
          <w:szCs w:val="28"/>
        </w:rPr>
        <w:t xml:space="preserve"> сестра - … </w:t>
      </w:r>
      <w:r>
        <w:rPr>
          <w:rFonts w:ascii="Times New Roman" w:hAnsi="Times New Roman" w:cs="Times New Roman"/>
          <w:sz w:val="28"/>
          <w:szCs w:val="28"/>
        </w:rPr>
        <w:t xml:space="preserve"> </w:t>
      </w:r>
    </w:p>
    <w:p w:rsidR="00A27E26" w:rsidRPr="00A27E26" w:rsidRDefault="006F7597" w:rsidP="003B4922">
      <w:pPr>
        <w:pStyle w:val="a7"/>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7E26" w:rsidRPr="00A27E26">
        <w:rPr>
          <w:rFonts w:ascii="Times New Roman" w:hAnsi="Times New Roman" w:cs="Times New Roman"/>
          <w:sz w:val="28"/>
          <w:szCs w:val="28"/>
        </w:rPr>
        <w:t xml:space="preserve"> Можно обыграть ситуацию: «Представь, что у тебя есть волшебная палочка. Она может превратить один предмет в несколько. Я назову один предмет, а ты преврати их во множество. Не забудь красиво говорить звук …».</w:t>
      </w:r>
    </w:p>
    <w:p w:rsidR="00A27E26" w:rsidRPr="00A27E26" w:rsidRDefault="00A27E26" w:rsidP="003B4922">
      <w:pPr>
        <w:pStyle w:val="a7"/>
        <w:spacing w:after="0" w:line="360" w:lineRule="auto"/>
        <w:jc w:val="both"/>
        <w:rPr>
          <w:rFonts w:ascii="Times New Roman" w:hAnsi="Times New Roman" w:cs="Times New Roman"/>
          <w:sz w:val="28"/>
          <w:szCs w:val="28"/>
        </w:rPr>
      </w:pPr>
      <w:r w:rsidRPr="00A27E26">
        <w:rPr>
          <w:rStyle w:val="a5"/>
          <w:rFonts w:ascii="Times New Roman" w:hAnsi="Times New Roman" w:cs="Times New Roman"/>
          <w:sz w:val="28"/>
          <w:szCs w:val="28"/>
        </w:rPr>
        <w:t>«Доскажи словечко».  «Угадай, какое слово я задумал:</w:t>
      </w:r>
      <w:r w:rsidRPr="00A27E26">
        <w:rPr>
          <w:rFonts w:ascii="Times New Roman" w:hAnsi="Times New Roman" w:cs="Times New Roman"/>
          <w:sz w:val="28"/>
          <w:szCs w:val="28"/>
        </w:rPr>
        <w:t xml:space="preserve"> </w:t>
      </w:r>
      <w:proofErr w:type="spellStart"/>
      <w:r w:rsidRPr="00A27E26">
        <w:rPr>
          <w:rFonts w:ascii="Times New Roman" w:hAnsi="Times New Roman" w:cs="Times New Roman"/>
          <w:sz w:val="28"/>
          <w:szCs w:val="28"/>
        </w:rPr>
        <w:t>ра</w:t>
      </w:r>
      <w:proofErr w:type="spellEnd"/>
      <w:r w:rsidRPr="00A27E26">
        <w:rPr>
          <w:rFonts w:ascii="Times New Roman" w:hAnsi="Times New Roman" w:cs="Times New Roman"/>
          <w:sz w:val="28"/>
          <w:szCs w:val="28"/>
        </w:rPr>
        <w:t xml:space="preserve">… (кета, </w:t>
      </w:r>
      <w:proofErr w:type="spellStart"/>
      <w:r w:rsidRPr="00A27E26">
        <w:rPr>
          <w:rFonts w:ascii="Times New Roman" w:hAnsi="Times New Roman" w:cs="Times New Roman"/>
          <w:sz w:val="28"/>
          <w:szCs w:val="28"/>
        </w:rPr>
        <w:t>дио</w:t>
      </w:r>
      <w:proofErr w:type="spellEnd"/>
      <w:r w:rsidRPr="00A27E26">
        <w:rPr>
          <w:rFonts w:ascii="Times New Roman" w:hAnsi="Times New Roman" w:cs="Times New Roman"/>
          <w:sz w:val="28"/>
          <w:szCs w:val="28"/>
        </w:rPr>
        <w:t xml:space="preserve">, </w:t>
      </w:r>
      <w:proofErr w:type="spellStart"/>
      <w:r w:rsidRPr="00A27E26">
        <w:rPr>
          <w:rFonts w:ascii="Times New Roman" w:hAnsi="Times New Roman" w:cs="Times New Roman"/>
          <w:sz w:val="28"/>
          <w:szCs w:val="28"/>
        </w:rPr>
        <w:t>кушка</w:t>
      </w:r>
      <w:proofErr w:type="spellEnd"/>
      <w:r w:rsidRPr="00A27E26">
        <w:rPr>
          <w:rFonts w:ascii="Times New Roman" w:hAnsi="Times New Roman" w:cs="Times New Roman"/>
          <w:sz w:val="28"/>
          <w:szCs w:val="28"/>
        </w:rPr>
        <w:t xml:space="preserve">, </w:t>
      </w:r>
      <w:proofErr w:type="spellStart"/>
      <w:r w:rsidRPr="00A27E26">
        <w:rPr>
          <w:rFonts w:ascii="Times New Roman" w:hAnsi="Times New Roman" w:cs="Times New Roman"/>
          <w:sz w:val="28"/>
          <w:szCs w:val="28"/>
        </w:rPr>
        <w:t>стение</w:t>
      </w:r>
      <w:proofErr w:type="spellEnd"/>
      <w:r w:rsidRPr="00A27E26">
        <w:rPr>
          <w:rFonts w:ascii="Times New Roman" w:hAnsi="Times New Roman" w:cs="Times New Roman"/>
          <w:sz w:val="28"/>
          <w:szCs w:val="28"/>
        </w:rPr>
        <w:t xml:space="preserve"> и т.д.), чу… (до, </w:t>
      </w:r>
      <w:proofErr w:type="spellStart"/>
      <w:r w:rsidRPr="00A27E26">
        <w:rPr>
          <w:rFonts w:ascii="Times New Roman" w:hAnsi="Times New Roman" w:cs="Times New Roman"/>
          <w:sz w:val="28"/>
          <w:szCs w:val="28"/>
        </w:rPr>
        <w:t>жой</w:t>
      </w:r>
      <w:proofErr w:type="spellEnd"/>
      <w:r w:rsidRPr="00A27E26">
        <w:rPr>
          <w:rFonts w:ascii="Times New Roman" w:hAnsi="Times New Roman" w:cs="Times New Roman"/>
          <w:sz w:val="28"/>
          <w:szCs w:val="28"/>
        </w:rPr>
        <w:t xml:space="preserve">, </w:t>
      </w:r>
      <w:proofErr w:type="spellStart"/>
      <w:r w:rsidRPr="00A27E26">
        <w:rPr>
          <w:rFonts w:ascii="Times New Roman" w:hAnsi="Times New Roman" w:cs="Times New Roman"/>
          <w:sz w:val="28"/>
          <w:szCs w:val="28"/>
        </w:rPr>
        <w:t>кча</w:t>
      </w:r>
      <w:proofErr w:type="spellEnd"/>
      <w:r w:rsidRPr="00A27E26">
        <w:rPr>
          <w:rFonts w:ascii="Times New Roman" w:hAnsi="Times New Roman" w:cs="Times New Roman"/>
          <w:sz w:val="28"/>
          <w:szCs w:val="28"/>
        </w:rPr>
        <w:t xml:space="preserve">, лан). </w:t>
      </w:r>
      <w:r w:rsidR="006F7597">
        <w:rPr>
          <w:rFonts w:ascii="Times New Roman" w:hAnsi="Times New Roman" w:cs="Times New Roman"/>
          <w:sz w:val="28"/>
          <w:szCs w:val="28"/>
        </w:rPr>
        <w:t xml:space="preserve"> </w:t>
      </w:r>
    </w:p>
    <w:p w:rsidR="00A27E26" w:rsidRPr="00A27E26" w:rsidRDefault="00A27E26" w:rsidP="003B4922">
      <w:pPr>
        <w:pStyle w:val="a7"/>
        <w:spacing w:after="0" w:line="360" w:lineRule="auto"/>
        <w:jc w:val="both"/>
        <w:rPr>
          <w:rFonts w:ascii="Times New Roman" w:hAnsi="Times New Roman" w:cs="Times New Roman"/>
          <w:sz w:val="28"/>
          <w:szCs w:val="28"/>
        </w:rPr>
      </w:pPr>
      <w:r w:rsidRPr="00A27E26">
        <w:rPr>
          <w:rFonts w:ascii="Times New Roman" w:hAnsi="Times New Roman" w:cs="Times New Roman"/>
          <w:sz w:val="28"/>
          <w:szCs w:val="28"/>
        </w:rPr>
        <w:t xml:space="preserve">       Предложите ребёнку назвать как можно больше предметов со звуком. Который он научился правильно произносить. Это может быть игра </w:t>
      </w:r>
      <w:r w:rsidRPr="00A27E26">
        <w:rPr>
          <w:rStyle w:val="a5"/>
          <w:rFonts w:ascii="Times New Roman" w:hAnsi="Times New Roman" w:cs="Times New Roman"/>
          <w:sz w:val="28"/>
          <w:szCs w:val="28"/>
        </w:rPr>
        <w:t>«Магазин»:</w:t>
      </w:r>
      <w:r w:rsidRPr="00A27E26">
        <w:rPr>
          <w:rFonts w:ascii="Times New Roman" w:hAnsi="Times New Roman" w:cs="Times New Roman"/>
          <w:sz w:val="28"/>
          <w:szCs w:val="28"/>
        </w:rPr>
        <w:t xml:space="preserve"> «Представь. Что ты пришёл в волшебный магазин. Там можно купить только предметы, у которых в названиях есть звук «Р» (или другой). Зайди в разные отделы («продуктовый», «игрушки», «одежда», «мебель» и др.) и купи как можно больше. Можно поиграть в игру «Слово – шаг», когда разрешается делать шаг, называя любое слово с нужным звуком. При этом ставится задача: дойти до конца ковра, до противоположной стены. В случае повторения одного и того же слова (нет звука или неправильное произношение) придётся вернуться на шаг назад. </w:t>
      </w:r>
    </w:p>
    <w:p w:rsidR="00A27E26" w:rsidRPr="00A27E26" w:rsidRDefault="00A27E26" w:rsidP="003B4922">
      <w:pPr>
        <w:pStyle w:val="a7"/>
        <w:spacing w:after="0" w:line="360" w:lineRule="auto"/>
        <w:jc w:val="both"/>
        <w:rPr>
          <w:rFonts w:ascii="Times New Roman" w:hAnsi="Times New Roman" w:cs="Times New Roman"/>
          <w:sz w:val="28"/>
          <w:szCs w:val="28"/>
        </w:rPr>
      </w:pPr>
      <w:r w:rsidRPr="00A27E26">
        <w:rPr>
          <w:rFonts w:ascii="Times New Roman" w:hAnsi="Times New Roman" w:cs="Times New Roman"/>
          <w:sz w:val="28"/>
          <w:szCs w:val="28"/>
        </w:rPr>
        <w:t xml:space="preserve">         Полезна </w:t>
      </w:r>
      <w:r w:rsidRPr="00A27E26">
        <w:rPr>
          <w:rStyle w:val="a5"/>
          <w:rFonts w:ascii="Times New Roman" w:hAnsi="Times New Roman" w:cs="Times New Roman"/>
          <w:sz w:val="28"/>
          <w:szCs w:val="28"/>
        </w:rPr>
        <w:t>игра-соревнование «Что вокруг»,</w:t>
      </w:r>
      <w:r w:rsidRPr="00A27E26">
        <w:rPr>
          <w:rFonts w:ascii="Times New Roman" w:hAnsi="Times New Roman" w:cs="Times New Roman"/>
          <w:sz w:val="28"/>
          <w:szCs w:val="28"/>
        </w:rPr>
        <w:t xml:space="preserve"> в которой вы с ребёнком по очереди называете предметы с закрепляемым звуком, которые есть вокруг. Это могут быть и части предметов </w:t>
      </w:r>
      <w:proofErr w:type="gramStart"/>
      <w:r w:rsidRPr="00A27E26">
        <w:rPr>
          <w:rFonts w:ascii="Times New Roman" w:hAnsi="Times New Roman" w:cs="Times New Roman"/>
          <w:sz w:val="28"/>
          <w:szCs w:val="28"/>
        </w:rPr>
        <w:t xml:space="preserve">( </w:t>
      </w:r>
      <w:proofErr w:type="gramEnd"/>
      <w:r w:rsidRPr="00A27E26">
        <w:rPr>
          <w:rFonts w:ascii="Times New Roman" w:hAnsi="Times New Roman" w:cs="Times New Roman"/>
          <w:sz w:val="28"/>
          <w:szCs w:val="28"/>
        </w:rPr>
        <w:t xml:space="preserve">крышка, карман, рама, ручка), а так же признаки предметов: деревянный, шершавый, красивое, полированный или действия, которые можно совершать с предметами или с их помощью: резать, рисовать, красить, сверлить, вытирать и др.  Выигрывает назвавший слово последним. </w:t>
      </w:r>
    </w:p>
    <w:p w:rsidR="00A27E26" w:rsidRPr="00A27E26" w:rsidRDefault="00A27E26" w:rsidP="003B4922">
      <w:pPr>
        <w:pStyle w:val="a7"/>
        <w:spacing w:after="0" w:line="360" w:lineRule="auto"/>
        <w:jc w:val="both"/>
        <w:rPr>
          <w:rFonts w:ascii="Times New Roman" w:hAnsi="Times New Roman" w:cs="Times New Roman"/>
          <w:sz w:val="28"/>
          <w:szCs w:val="28"/>
        </w:rPr>
      </w:pPr>
      <w:r w:rsidRPr="00A27E26">
        <w:rPr>
          <w:rFonts w:ascii="Times New Roman" w:hAnsi="Times New Roman" w:cs="Times New Roman"/>
          <w:sz w:val="28"/>
          <w:szCs w:val="28"/>
        </w:rPr>
        <w:lastRenderedPageBreak/>
        <w:t xml:space="preserve">         </w:t>
      </w:r>
      <w:r w:rsidR="006F7597">
        <w:rPr>
          <w:rFonts w:ascii="Times New Roman" w:hAnsi="Times New Roman" w:cs="Times New Roman"/>
          <w:sz w:val="28"/>
          <w:szCs w:val="28"/>
        </w:rPr>
        <w:t xml:space="preserve"> </w:t>
      </w:r>
      <w:r w:rsidRPr="00A27E26">
        <w:rPr>
          <w:rFonts w:ascii="Times New Roman" w:hAnsi="Times New Roman" w:cs="Times New Roman"/>
          <w:sz w:val="28"/>
          <w:szCs w:val="28"/>
        </w:rPr>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Например:    </w:t>
      </w:r>
    </w:p>
    <w:p w:rsidR="00A27E26" w:rsidRPr="00A27E26" w:rsidRDefault="00A27E26" w:rsidP="003B4922">
      <w:pPr>
        <w:pStyle w:val="a7"/>
        <w:spacing w:after="0" w:line="360" w:lineRule="auto"/>
        <w:jc w:val="center"/>
        <w:rPr>
          <w:rStyle w:val="a6"/>
          <w:rFonts w:ascii="Times New Roman" w:hAnsi="Times New Roman" w:cs="Times New Roman"/>
          <w:sz w:val="28"/>
          <w:szCs w:val="28"/>
        </w:rPr>
      </w:pPr>
      <w:r w:rsidRPr="00A27E26">
        <w:rPr>
          <w:rStyle w:val="a6"/>
          <w:rFonts w:ascii="Times New Roman" w:hAnsi="Times New Roman" w:cs="Times New Roman"/>
          <w:sz w:val="28"/>
          <w:szCs w:val="28"/>
        </w:rPr>
        <w:t>Я землю копа</w:t>
      </w:r>
      <w:r w:rsidRPr="00A27E26">
        <w:rPr>
          <w:rStyle w:val="a6"/>
          <w:rFonts w:ascii="Times New Roman" w:hAnsi="Times New Roman" w:cs="Times New Roman"/>
          <w:sz w:val="28"/>
          <w:szCs w:val="28"/>
          <w:u w:val="single"/>
        </w:rPr>
        <w:t>л</w:t>
      </w:r>
      <w:r w:rsidRPr="00A27E26">
        <w:rPr>
          <w:rStyle w:val="a6"/>
          <w:rFonts w:ascii="Times New Roman" w:hAnsi="Times New Roman" w:cs="Times New Roman"/>
          <w:sz w:val="28"/>
          <w:szCs w:val="28"/>
        </w:rPr>
        <w:t>а, ничуть не уста</w:t>
      </w:r>
      <w:r w:rsidRPr="00A27E26">
        <w:rPr>
          <w:rStyle w:val="a6"/>
          <w:rFonts w:ascii="Times New Roman" w:hAnsi="Times New Roman" w:cs="Times New Roman"/>
          <w:sz w:val="28"/>
          <w:szCs w:val="28"/>
          <w:u w:val="single"/>
        </w:rPr>
        <w:t>л</w:t>
      </w:r>
      <w:r w:rsidRPr="00A27E26">
        <w:rPr>
          <w:rStyle w:val="a6"/>
          <w:rFonts w:ascii="Times New Roman" w:hAnsi="Times New Roman" w:cs="Times New Roman"/>
          <w:sz w:val="28"/>
          <w:szCs w:val="28"/>
        </w:rPr>
        <w:t>а,</w:t>
      </w:r>
    </w:p>
    <w:p w:rsidR="00A27E26" w:rsidRPr="003B4922" w:rsidRDefault="00A27E26" w:rsidP="003B4922">
      <w:pPr>
        <w:pStyle w:val="a7"/>
        <w:spacing w:after="0" w:line="360" w:lineRule="auto"/>
        <w:jc w:val="center"/>
        <w:rPr>
          <w:rFonts w:ascii="Times New Roman" w:hAnsi="Times New Roman" w:cs="Times New Roman"/>
          <w:i/>
          <w:iCs/>
          <w:sz w:val="28"/>
          <w:szCs w:val="28"/>
        </w:rPr>
      </w:pPr>
      <w:r w:rsidRPr="00A27E26">
        <w:rPr>
          <w:rStyle w:val="a6"/>
          <w:rFonts w:ascii="Times New Roman" w:hAnsi="Times New Roman" w:cs="Times New Roman"/>
          <w:sz w:val="28"/>
          <w:szCs w:val="28"/>
        </w:rPr>
        <w:t>А кто мной копа</w:t>
      </w:r>
      <w:r w:rsidRPr="00A27E26">
        <w:rPr>
          <w:rStyle w:val="a6"/>
          <w:rFonts w:ascii="Times New Roman" w:hAnsi="Times New Roman" w:cs="Times New Roman"/>
          <w:sz w:val="28"/>
          <w:szCs w:val="28"/>
          <w:u w:val="single"/>
        </w:rPr>
        <w:t>л</w:t>
      </w:r>
      <w:r w:rsidRPr="00A27E26">
        <w:rPr>
          <w:rStyle w:val="a6"/>
          <w:rFonts w:ascii="Times New Roman" w:hAnsi="Times New Roman" w:cs="Times New Roman"/>
          <w:sz w:val="28"/>
          <w:szCs w:val="28"/>
        </w:rPr>
        <w:t>, тот и уста</w:t>
      </w:r>
      <w:r w:rsidRPr="00A27E26">
        <w:rPr>
          <w:rStyle w:val="a6"/>
          <w:rFonts w:ascii="Times New Roman" w:hAnsi="Times New Roman" w:cs="Times New Roman"/>
          <w:sz w:val="28"/>
          <w:szCs w:val="28"/>
          <w:u w:val="single"/>
        </w:rPr>
        <w:t>л</w:t>
      </w:r>
      <w:r w:rsidRPr="00A27E26">
        <w:rPr>
          <w:rStyle w:val="a6"/>
          <w:rFonts w:ascii="Times New Roman" w:hAnsi="Times New Roman" w:cs="Times New Roman"/>
          <w:sz w:val="28"/>
          <w:szCs w:val="28"/>
        </w:rPr>
        <w:t>.</w:t>
      </w:r>
    </w:p>
    <w:p w:rsidR="00A27E26" w:rsidRPr="00A27E26" w:rsidRDefault="00A27E26" w:rsidP="003B4922">
      <w:pPr>
        <w:pStyle w:val="a7"/>
        <w:spacing w:after="0" w:line="360" w:lineRule="auto"/>
        <w:jc w:val="both"/>
        <w:rPr>
          <w:rFonts w:ascii="Times New Roman" w:hAnsi="Times New Roman" w:cs="Times New Roman"/>
          <w:sz w:val="28"/>
          <w:szCs w:val="28"/>
        </w:rPr>
      </w:pPr>
      <w:r w:rsidRPr="00A27E26">
        <w:rPr>
          <w:rFonts w:ascii="Times New Roman" w:hAnsi="Times New Roman" w:cs="Times New Roman"/>
          <w:sz w:val="28"/>
          <w:szCs w:val="28"/>
        </w:rPr>
        <w:t xml:space="preserve">         Часто родители бывают огорчены тем, что их сын или дочь, научившись правильно произносить звук, пропускают или искажают его даже после продолжительных занятий. Чисто проговорив загадку, стихотворение, скороговорку, малыш возвращается к неправильному произношению, когда его речь не отработана заранее. Объяснение просто: звук автоматизирован тогда, когда мы произносим его, не задумываясь. Ребёнку же достаточно длительное время приходится постоянно контролировать свою речь: за доли секунды определить наличие того самого звука в слове или фразе, которую нужно произнести, определить его место в слове (начало, середина, конец). Надо не забывать и как произносить звук (положение языка, губ, правильный выдох). Добавьте к этому и то, что ребёнку необходимо успеть оформить свою мысль, обдумать содержание высказывания, и вы поймёте, какая трудная задача перед ним стоит. Поэтому никогда не торопите ребёнка, старайтесь внимательно его выслушать. Если, отвечая на вопрос, он забыл правильно произнести звук, обязательно поправьте его, </w:t>
      </w:r>
      <w:proofErr w:type="gramStart"/>
      <w:r w:rsidRPr="00A27E26">
        <w:rPr>
          <w:rFonts w:ascii="Times New Roman" w:hAnsi="Times New Roman" w:cs="Times New Roman"/>
          <w:sz w:val="28"/>
          <w:szCs w:val="28"/>
        </w:rPr>
        <w:t>но</w:t>
      </w:r>
      <w:proofErr w:type="gramEnd"/>
      <w:r w:rsidRPr="00A27E26">
        <w:rPr>
          <w:rFonts w:ascii="Times New Roman" w:hAnsi="Times New Roman" w:cs="Times New Roman"/>
          <w:sz w:val="28"/>
          <w:szCs w:val="28"/>
        </w:rPr>
        <w:t xml:space="preserve"> не упрекая и не отвлекая от мысли. </w:t>
      </w:r>
    </w:p>
    <w:p w:rsidR="00A27E26" w:rsidRDefault="003B4922" w:rsidP="00DA371D">
      <w:pPr>
        <w:spacing w:line="360" w:lineRule="auto"/>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           Желаем успехов!!!!</w:t>
      </w:r>
    </w:p>
    <w:p w:rsidR="000D299D" w:rsidRDefault="000D299D" w:rsidP="000D299D"/>
    <w:p w:rsidR="000D299D" w:rsidRDefault="000D299D" w:rsidP="000D299D"/>
    <w:p w:rsidR="000D299D" w:rsidRDefault="000D299D" w:rsidP="000D299D"/>
    <w:p w:rsidR="00F06DBC" w:rsidRPr="009900C2" w:rsidRDefault="00F06DBC" w:rsidP="009900C2">
      <w:pPr>
        <w:pStyle w:val="a7"/>
      </w:pPr>
      <w:bookmarkStart w:id="0" w:name="_GoBack"/>
      <w:bookmarkEnd w:id="0"/>
    </w:p>
    <w:sectPr w:rsidR="00F06DBC" w:rsidRPr="009900C2" w:rsidSect="009900C2">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33714"/>
    <w:multiLevelType w:val="hybridMultilevel"/>
    <w:tmpl w:val="566E42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4C78"/>
    <w:rsid w:val="000956ED"/>
    <w:rsid w:val="000A6159"/>
    <w:rsid w:val="000B60B5"/>
    <w:rsid w:val="000D299D"/>
    <w:rsid w:val="001473D4"/>
    <w:rsid w:val="00156210"/>
    <w:rsid w:val="003B4922"/>
    <w:rsid w:val="00444EA7"/>
    <w:rsid w:val="00637447"/>
    <w:rsid w:val="006A2960"/>
    <w:rsid w:val="006F7597"/>
    <w:rsid w:val="009900C2"/>
    <w:rsid w:val="00A27E26"/>
    <w:rsid w:val="00A44262"/>
    <w:rsid w:val="00A54C78"/>
    <w:rsid w:val="00A7574F"/>
    <w:rsid w:val="00B94EA2"/>
    <w:rsid w:val="00DA371D"/>
    <w:rsid w:val="00E350F9"/>
    <w:rsid w:val="00F06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7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C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C78"/>
    <w:rPr>
      <w:rFonts w:ascii="Tahoma" w:hAnsi="Tahoma" w:cs="Tahoma"/>
      <w:sz w:val="16"/>
      <w:szCs w:val="16"/>
    </w:rPr>
  </w:style>
  <w:style w:type="character" w:customStyle="1" w:styleId="a5">
    <w:name w:val="Выделение жирным"/>
    <w:rsid w:val="00A27E26"/>
    <w:rPr>
      <w:b/>
      <w:bCs/>
    </w:rPr>
  </w:style>
  <w:style w:type="character" w:styleId="a6">
    <w:name w:val="Emphasis"/>
    <w:rsid w:val="00A27E26"/>
    <w:rPr>
      <w:i/>
      <w:iCs/>
    </w:rPr>
  </w:style>
  <w:style w:type="paragraph" w:styleId="a7">
    <w:name w:val="Body Text"/>
    <w:basedOn w:val="a"/>
    <w:link w:val="a8"/>
    <w:rsid w:val="00A27E26"/>
    <w:pPr>
      <w:suppressAutoHyphens/>
      <w:spacing w:after="140" w:line="288" w:lineRule="auto"/>
    </w:pPr>
    <w:rPr>
      <w:rFonts w:ascii="Calibri" w:eastAsia="Droid Sans Fallback" w:hAnsi="Calibri" w:cs="Calibri"/>
    </w:rPr>
  </w:style>
  <w:style w:type="character" w:customStyle="1" w:styleId="a8">
    <w:name w:val="Основной текст Знак"/>
    <w:basedOn w:val="a0"/>
    <w:link w:val="a7"/>
    <w:rsid w:val="00A27E26"/>
    <w:rPr>
      <w:rFonts w:ascii="Calibri" w:eastAsia="Droid Sans Fallback" w:hAnsi="Calibri" w:cs="Calibri"/>
    </w:rPr>
  </w:style>
  <w:style w:type="paragraph" w:styleId="a9">
    <w:name w:val="List Paragraph"/>
    <w:basedOn w:val="a"/>
    <w:uiPriority w:val="34"/>
    <w:qFormat/>
    <w:rsid w:val="00E350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C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C78"/>
    <w:rPr>
      <w:rFonts w:ascii="Tahoma" w:hAnsi="Tahoma" w:cs="Tahoma"/>
      <w:sz w:val="16"/>
      <w:szCs w:val="16"/>
    </w:rPr>
  </w:style>
  <w:style w:type="character" w:customStyle="1" w:styleId="a5">
    <w:name w:val="Выделение жирным"/>
    <w:rsid w:val="00A27E26"/>
    <w:rPr>
      <w:b/>
      <w:bCs/>
    </w:rPr>
  </w:style>
  <w:style w:type="character" w:styleId="a6">
    <w:name w:val="Emphasis"/>
    <w:rsid w:val="00A27E26"/>
    <w:rPr>
      <w:i/>
      <w:iCs/>
    </w:rPr>
  </w:style>
  <w:style w:type="paragraph" w:styleId="a7">
    <w:name w:val="Body Text"/>
    <w:basedOn w:val="a"/>
    <w:link w:val="a8"/>
    <w:rsid w:val="00A27E26"/>
    <w:pPr>
      <w:suppressAutoHyphens/>
      <w:spacing w:after="140" w:line="288" w:lineRule="auto"/>
    </w:pPr>
    <w:rPr>
      <w:rFonts w:ascii="Calibri" w:eastAsia="Droid Sans Fallback" w:hAnsi="Calibri" w:cs="Calibri"/>
    </w:rPr>
  </w:style>
  <w:style w:type="character" w:customStyle="1" w:styleId="a8">
    <w:name w:val="Основной текст Знак"/>
    <w:basedOn w:val="a0"/>
    <w:link w:val="a7"/>
    <w:rsid w:val="00A27E26"/>
    <w:rPr>
      <w:rFonts w:ascii="Calibri" w:eastAsia="Droid Sans Fallback" w:hAnsi="Calibri" w:cs="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10</cp:revision>
  <cp:lastPrinted>2016-02-16T05:46:00Z</cp:lastPrinted>
  <dcterms:created xsi:type="dcterms:W3CDTF">2016-02-13T12:59:00Z</dcterms:created>
  <dcterms:modified xsi:type="dcterms:W3CDTF">2016-04-15T04:48:00Z</dcterms:modified>
</cp:coreProperties>
</file>